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FFBC" w14:textId="058989A8" w:rsidR="00806349" w:rsidRDefault="00BE1C37">
      <w:pPr>
        <w:pStyle w:val="RAR-Titel"/>
      </w:pPr>
      <w:bookmarkStart w:id="0" w:name="RARHeading"/>
      <w:bookmarkStart w:id="1" w:name="_GoBack"/>
      <w:bookmarkEnd w:id="1"/>
      <w:r>
        <w:t>Försäkringskassans</w:t>
      </w:r>
      <w:r w:rsidR="00806349">
        <w:t xml:space="preserve"> allmänna råd</w:t>
      </w:r>
      <w:r w:rsidR="00022C10" w:rsidRPr="00022C10">
        <w:t xml:space="preserve"> om ändring i Riksförsäkringsverkets allmänna råd (RAR 2002:2) om sjukpenninggrundande inkomst och årsarbe</w:t>
      </w:r>
      <w:r w:rsidR="00022C10" w:rsidRPr="009E494C">
        <w:t>tstid</w:t>
      </w:r>
      <w:r w:rsidR="00927D80" w:rsidRPr="009E494C">
        <w:t>;</w:t>
      </w:r>
    </w:p>
    <w:bookmarkEnd w:id="0"/>
    <w:p w14:paraId="241C9608" w14:textId="77777777" w:rsidR="00806349" w:rsidRDefault="0068317A">
      <w:pPr>
        <w:pStyle w:val="RAR-Normal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77E3B4B" wp14:editId="20B593A6">
                <wp:simplePos x="0" y="0"/>
                <wp:positionH relativeFrom="page">
                  <wp:posOffset>6146800</wp:posOffset>
                </wp:positionH>
                <wp:positionV relativeFrom="page">
                  <wp:posOffset>540385</wp:posOffset>
                </wp:positionV>
                <wp:extent cx="1259840" cy="26987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B1EC" w14:textId="77777777" w:rsidR="00FD6FD4" w:rsidRDefault="00FD6FD4">
                            <w:pPr>
                              <w:pStyle w:val="RAR-Lydel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3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pt;margin-top:42.55pt;width:99.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" o:allowincell="f" filled="f" stroked="f" strokecolor="#030">
                <v:textbox inset="0,0,0,0">
                  <w:txbxContent>
                    <w:p w14:paraId="0776B1EC" w14:textId="77777777" w:rsidR="00FD6FD4" w:rsidRDefault="00FD6FD4">
                      <w:pPr>
                        <w:pStyle w:val="RAR-Lydelse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960AAC6" w14:textId="77777777" w:rsidR="00806349" w:rsidRDefault="00806349">
      <w:pPr>
        <w:pStyle w:val="RAR-Normal"/>
        <w:spacing w:after="120"/>
        <w:sectPr w:rsidR="008063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2268" w:bottom="425" w:left="2268" w:header="851" w:footer="720" w:gutter="0"/>
          <w:cols w:space="720"/>
          <w:formProt w:val="0"/>
        </w:sectPr>
      </w:pPr>
    </w:p>
    <w:p w14:paraId="6C846523" w14:textId="2085A35C" w:rsidR="00806349" w:rsidRDefault="00806349">
      <w:pPr>
        <w:pStyle w:val="RAR-Beslutsdatum"/>
      </w:pPr>
      <w:bookmarkStart w:id="4" w:name="RARBeslut"/>
      <w:r>
        <w:t xml:space="preserve">beslutade den </w:t>
      </w:r>
      <w:r>
        <w:fldChar w:fldCharType="begin">
          <w:ffData>
            <w:name w:val="RARText1"/>
            <w:enabled/>
            <w:calcOnExit/>
            <w:helpText w:type="text" w:val="ex: skriv &quot;25 jan 2003&quot; eller &quot;2003-12-25&quot; för 25 januari 2003"/>
            <w:statusText w:type="text" w:val="ex: skriv &quot;25 jan 2003&quot; eller &quot;2003-12-25&quot; för 25 januari 2003"/>
            <w:textInput>
              <w:type w:val="date"/>
              <w:maxLength w:val="100"/>
            </w:textInput>
          </w:ffData>
        </w:fldChar>
      </w:r>
      <w:bookmarkStart w:id="5" w:name="RARText1"/>
      <w:r>
        <w:instrText xml:space="preserve"> FORMTEXT </w:instrText>
      </w:r>
      <w:r>
        <w:fldChar w:fldCharType="separate"/>
      </w:r>
      <w:r w:rsidR="0097090E">
        <w:rPr>
          <w:noProof/>
        </w:rPr>
        <w:t>19 februari 2021</w:t>
      </w:r>
      <w:r>
        <w:fldChar w:fldCharType="end"/>
      </w:r>
      <w:bookmarkEnd w:id="5"/>
      <w:r>
        <w:t>.</w:t>
      </w:r>
    </w:p>
    <w:p w14:paraId="2E28EF8B" w14:textId="77777777" w:rsidR="00806349" w:rsidRDefault="00806349"/>
    <w:bookmarkEnd w:id="4"/>
    <w:p w14:paraId="737A7CD6" w14:textId="77777777" w:rsidR="00806349" w:rsidRDefault="00806349">
      <w:pPr>
        <w:sectPr w:rsidR="00806349">
          <w:type w:val="continuous"/>
          <w:pgSz w:w="11906" w:h="16838" w:code="9"/>
          <w:pgMar w:top="1985" w:right="2268" w:bottom="425" w:left="2268" w:header="851" w:footer="720" w:gutter="0"/>
          <w:cols w:space="720"/>
        </w:sectPr>
      </w:pPr>
    </w:p>
    <w:p w14:paraId="3D1419AD" w14:textId="77777777" w:rsidR="00806349" w:rsidRDefault="00BE1C37">
      <w:pPr>
        <w:pStyle w:val="RAR-Normal"/>
      </w:pPr>
      <w:bookmarkStart w:id="6" w:name="RARTextAll"/>
      <w:r>
        <w:t>Försäkringskassan</w:t>
      </w:r>
      <w:r w:rsidR="00806349">
        <w:t xml:space="preserve"> beslutar </w:t>
      </w:r>
      <w:r w:rsidR="00022C10" w:rsidRPr="00022C10">
        <w:t>i fråga om Riksförsäkringsverkets allmä</w:t>
      </w:r>
      <w:r w:rsidR="00022C10">
        <w:t>nna råd (RAR 2002:2) om sjukpen</w:t>
      </w:r>
      <w:r w:rsidR="00022C10" w:rsidRPr="00022C10">
        <w:t>ninggrundande inkomst och årsarbetstid</w:t>
      </w:r>
    </w:p>
    <w:p w14:paraId="22F408E1" w14:textId="77777777" w:rsidR="00A8658D" w:rsidRPr="0038788C" w:rsidRDefault="00A8658D" w:rsidP="00A8658D">
      <w:pPr>
        <w:pStyle w:val="RAR-Normal"/>
      </w:pPr>
      <w:r w:rsidRPr="0038788C">
        <w:rPr>
          <w:i/>
        </w:rPr>
        <w:t>dels</w:t>
      </w:r>
      <w:r w:rsidRPr="0038788C">
        <w:t xml:space="preserve"> att innehållet i bestämmelsen till 25 kap. 9 § socialförsäkringsbalken ska ha följande lydelse,</w:t>
      </w:r>
    </w:p>
    <w:p w14:paraId="65FBD98C" w14:textId="7D3DE558" w:rsidR="00740C32" w:rsidRPr="0038788C" w:rsidRDefault="00446A60" w:rsidP="00740C32">
      <w:pPr>
        <w:pStyle w:val="RAR-Normal"/>
      </w:pPr>
      <w:r w:rsidRPr="0038788C">
        <w:rPr>
          <w:i/>
        </w:rPr>
        <w:t>dels</w:t>
      </w:r>
      <w:r w:rsidRPr="0038788C">
        <w:t xml:space="preserve"> att nya allmänna råd införs till 25 kap. 7 a</w:t>
      </w:r>
      <w:r w:rsidR="00D03A27">
        <w:t xml:space="preserve"> § </w:t>
      </w:r>
      <w:r w:rsidR="00D03A27" w:rsidRPr="0038788C">
        <w:t>socialförsäkringsbalken</w:t>
      </w:r>
      <w:r w:rsidR="00927D80" w:rsidRPr="0038788C">
        <w:t>.</w:t>
      </w:r>
    </w:p>
    <w:p w14:paraId="09D5CBA5" w14:textId="77777777" w:rsidR="00B951F1" w:rsidRPr="00611D7D" w:rsidRDefault="00B951F1" w:rsidP="00831A95">
      <w:pPr>
        <w:pStyle w:val="RAR-Rubrik-2"/>
      </w:pPr>
      <w:r w:rsidRPr="00611D7D">
        <w:t>Till socialförsäkringsbalken</w:t>
      </w:r>
    </w:p>
    <w:bookmarkEnd w:id="6"/>
    <w:p w14:paraId="69F22F1D" w14:textId="77777777" w:rsidR="004520AA" w:rsidRPr="00611D7D" w:rsidRDefault="004520AA" w:rsidP="004520AA">
      <w:pPr>
        <w:pStyle w:val="RAR-Rubrik-3"/>
      </w:pPr>
      <w:r>
        <w:t>25 kap. 7 a</w:t>
      </w:r>
      <w:r w:rsidRPr="00611D7D">
        <w:t xml:space="preserve"> §  </w:t>
      </w:r>
    </w:p>
    <w:p w14:paraId="0B0651E4" w14:textId="77777777" w:rsidR="004520AA" w:rsidRPr="0068317A" w:rsidRDefault="004520AA" w:rsidP="00851365">
      <w:pPr>
        <w:pStyle w:val="RAR-Ledtext-Bestmmelsen"/>
      </w:pPr>
      <w:r w:rsidRPr="0068317A">
        <w:t xml:space="preserve">Innehållet i bestämmelsen </w:t>
      </w:r>
    </w:p>
    <w:p w14:paraId="0C804FF4" w14:textId="0BB1CB5A" w:rsidR="004520AA" w:rsidRDefault="004520AA" w:rsidP="004520AA">
      <w:pPr>
        <w:pStyle w:val="RAR-Normal"/>
      </w:pPr>
      <w:r>
        <w:t>För en försäkrad som har inkomst av anställning, bedriver näringsverksamhet i aktiebolagsform och som är företagare i den mening som avses i 34–34</w:t>
      </w:r>
      <w:r w:rsidR="00E61181">
        <w:t> </w:t>
      </w:r>
      <w:r>
        <w:t>c §§ lagen (1997:238) om arbetslöshetsförsäkring ska, under en tid om 36 månader räknat från den månad då anmälan för registrering enligt 7 kap. 2 § skatteförfarandelagen (2011:1244) har gjorts eller borde ha gjorts (uppbyggnadsskedet), den sjukpenninggrundande inkomsten av anställningen i aktiebolaget beräknas till minst vad som motsvarar skälig avlöning för liknande arbete för annans räkning.</w:t>
      </w:r>
    </w:p>
    <w:p w14:paraId="3187F8FE" w14:textId="77777777" w:rsidR="004520AA" w:rsidRDefault="004520AA" w:rsidP="004520AA">
      <w:pPr>
        <w:pStyle w:val="RAR-Normal"/>
      </w:pPr>
      <w:r>
        <w:t>Om den försäkrade tidigare har bedrivit samma verksamhet i en sådan företagsform som avses i 9 § första stycket ska uppbyggnadsskedet räknas från den tidpunkt som följer av den paragrafen.</w:t>
      </w:r>
    </w:p>
    <w:p w14:paraId="4867E856" w14:textId="77777777" w:rsidR="004520AA" w:rsidRPr="0068317A" w:rsidRDefault="004520AA" w:rsidP="00851365">
      <w:pPr>
        <w:pStyle w:val="RAR-Ledtext-Allmntrd"/>
      </w:pPr>
      <w:r w:rsidRPr="0068317A">
        <w:t xml:space="preserve">Allmänna råd </w:t>
      </w:r>
    </w:p>
    <w:p w14:paraId="554910B2" w14:textId="77777777" w:rsidR="004520AA" w:rsidRDefault="004520AA" w:rsidP="004520AA">
      <w:pPr>
        <w:pStyle w:val="RAR-Normal"/>
      </w:pPr>
      <w:r w:rsidRPr="004520AA">
        <w:t>Vid bedömning av om den inkomst som en försäkrad uppger till Förs</w:t>
      </w:r>
      <w:r w:rsidR="00740C32">
        <w:t>äk</w:t>
      </w:r>
      <w:r w:rsidRPr="004520AA">
        <w:t>ringskassan ska anses vara skälig avlöning för liknande arbete för annans räkning, bör Försäkringskassan ta ledning av Statistiska centralbyråns löne-statistik avseende total genomsnittslön inom privat sektor, för ett yrke med liknande arbetsuppgifter som de den försäkrade uppgett.</w:t>
      </w:r>
    </w:p>
    <w:p w14:paraId="6F125441" w14:textId="77777777" w:rsidR="001A0275" w:rsidRPr="00611D7D" w:rsidRDefault="001A0275" w:rsidP="001A0275">
      <w:pPr>
        <w:pStyle w:val="RAR-Rubrik-3"/>
      </w:pPr>
      <w:r>
        <w:t xml:space="preserve">25 kap. </w:t>
      </w:r>
      <w:r w:rsidR="00400C62">
        <w:t>9</w:t>
      </w:r>
      <w:r w:rsidRPr="00611D7D">
        <w:t xml:space="preserve"> §  </w:t>
      </w:r>
    </w:p>
    <w:p w14:paraId="2D37286B" w14:textId="77777777" w:rsidR="00400C62" w:rsidRPr="0068317A" w:rsidRDefault="00400C62" w:rsidP="00851365">
      <w:pPr>
        <w:pStyle w:val="RAR-Ledtext-Bestmmelsen"/>
      </w:pPr>
      <w:r w:rsidRPr="0068317A">
        <w:t xml:space="preserve">Innehållet i bestämmelsen </w:t>
      </w:r>
    </w:p>
    <w:p w14:paraId="38164C71" w14:textId="77777777" w:rsidR="00400C62" w:rsidRDefault="00400C62" w:rsidP="00400C62">
      <w:pPr>
        <w:pStyle w:val="RAR-Normal"/>
      </w:pPr>
      <w:r>
        <w:t>För en försäkrad som har inkomst av annat förvärvsarbete och som bedriver näringsverksamhet i någon form ska, under en tid om 36 månader räknat från den månad då en anmälan för registrering enligt 7 kap. 2 § skatteförfarandelagen (2011:1244) har gjorts eller borde ha gjorts (uppbyggnadsskedet), den sjukpenninggrundande inkomsten från näringsverksamheten beräknas till minst vad som motsvarar skälig avlöning för liknande arbete för annans räkning. I det fall den försäkrade inte är skyldig att göra en anmälan för registrering, ska uppbyggnadsskedet räknas som om en sådan skyldighet hade funnits.</w:t>
      </w:r>
    </w:p>
    <w:p w14:paraId="4A7F4E09" w14:textId="77777777" w:rsidR="00400C62" w:rsidRDefault="00400C62" w:rsidP="00400C62">
      <w:pPr>
        <w:pStyle w:val="RAR-Normal"/>
      </w:pPr>
      <w:r>
        <w:lastRenderedPageBreak/>
        <w:t>Om den försäkrade efter det att anmälan om registrering enligt första stycket gjordes, borde ha gjorts eller ska anses som gjord, börjar bedriva samma verksamhet i en annan sådan företagsform som avses i första stycket ska uppbyggnadsskedet räknas från det att den första näringsverksamheten påbörjades.</w:t>
      </w:r>
    </w:p>
    <w:p w14:paraId="10E197F3" w14:textId="77777777" w:rsidR="00400C62" w:rsidRDefault="00400C62" w:rsidP="00400C62">
      <w:pPr>
        <w:pStyle w:val="RAR-Normal"/>
      </w:pPr>
      <w:r>
        <w:t>Om den försäkrade tidigare har bedrivit samma verksamhet i aktiebolagsform ska uppbyggnadsskedet räknas från den tidpunkt som följer av 7 a § första stycket.</w:t>
      </w:r>
    </w:p>
    <w:p w14:paraId="398EEF3D" w14:textId="77777777" w:rsidR="00400C62" w:rsidRPr="0068317A" w:rsidRDefault="00400C62" w:rsidP="00851365">
      <w:pPr>
        <w:pStyle w:val="RAR-Ledtext-Allmntrd"/>
      </w:pPr>
      <w:r w:rsidRPr="0068317A">
        <w:t xml:space="preserve">Allmänna råd </w:t>
      </w:r>
    </w:p>
    <w:p w14:paraId="3B7CC636" w14:textId="77777777" w:rsidR="00400C62" w:rsidRDefault="00400C62" w:rsidP="00400C62">
      <w:pPr>
        <w:pStyle w:val="RAR-Normal"/>
      </w:pPr>
      <w:r w:rsidRPr="004520AA">
        <w:t>Vid bedömning av om den inkomst som en försäkrad uppger till Förs</w:t>
      </w:r>
      <w:r>
        <w:t>äk</w:t>
      </w:r>
      <w:r w:rsidRPr="004520AA">
        <w:t>ringskassan ska anses vara skälig avlöning för liknande arbete för annans räkning, bör Försäkringskassan ta ledning av Statistiska centralbyråns löne-statistik avseende total genomsnittslön inom privat sektor, för ett yrke med liknande arbetsuppgifter som de den försäkrade uppgett.</w:t>
      </w:r>
    </w:p>
    <w:p w14:paraId="7FF0086F" w14:textId="77777777" w:rsidR="004520AA" w:rsidRDefault="004520AA" w:rsidP="00006C13">
      <w:pPr>
        <w:pStyle w:val="RAR-Normal"/>
        <w:sectPr w:rsidR="004520AA">
          <w:headerReference w:type="default" r:id="rId18"/>
          <w:type w:val="continuous"/>
          <w:pgSz w:w="11906" w:h="16838" w:code="9"/>
          <w:pgMar w:top="1985" w:right="2268" w:bottom="425" w:left="2268" w:header="851" w:footer="720" w:gutter="0"/>
          <w:cols w:space="720"/>
          <w:formProt w:val="0"/>
        </w:sectPr>
      </w:pPr>
    </w:p>
    <w:p w14:paraId="3680959E" w14:textId="77777777" w:rsidR="004B5F28" w:rsidRPr="00F12D5B" w:rsidRDefault="004B5F28" w:rsidP="004B5F28">
      <w:pPr>
        <w:pStyle w:val="RAR-Ikraftlinje"/>
      </w:pPr>
      <w:bookmarkStart w:id="7" w:name="RARHänvIndex"/>
      <w:bookmarkEnd w:id="7"/>
    </w:p>
    <w:p w14:paraId="7DF89BA5" w14:textId="4DC294C1" w:rsidR="005865BF" w:rsidRDefault="004B5F28" w:rsidP="00450B61">
      <w:pPr>
        <w:pStyle w:val="RAR-Ikrafttrdande"/>
      </w:pPr>
      <w:r>
        <w:fldChar w:fldCharType="begin">
          <w:ffData>
            <w:name w:val="RARText4"/>
            <w:enabled/>
            <w:calcOnExit w:val="0"/>
            <w:helpText w:type="text" w:val="Skriv in stycket för ikraftträdande"/>
            <w:statusText w:type="text" w:val="Skriv in stycket för ikraftträdande"/>
            <w:textInput/>
          </w:ffData>
        </w:fldChar>
      </w:r>
      <w:bookmarkStart w:id="8" w:name="RARText4"/>
      <w:r>
        <w:instrText xml:space="preserve"> FORMTEXT </w:instrText>
      </w:r>
      <w:r>
        <w:fldChar w:fldCharType="separate"/>
      </w:r>
      <w:r>
        <w:rPr>
          <w:noProof/>
        </w:rPr>
        <w:t>Dessa allmänna råd gäller från och med den</w:t>
      </w:r>
      <w:r w:rsidR="00456373">
        <w:rPr>
          <w:noProof/>
        </w:rPr>
        <w:t xml:space="preserve"> 5 mars 2021</w:t>
      </w:r>
      <w:r w:rsidR="0097090E">
        <w:rPr>
          <w:noProof/>
        </w:rPr>
        <w:t xml:space="preserve"> </w:t>
      </w:r>
      <w:r>
        <w:fldChar w:fldCharType="end"/>
      </w:r>
      <w:bookmarkEnd w:id="8"/>
    </w:p>
    <w:p w14:paraId="4578138F" w14:textId="77777777" w:rsidR="004B5F28" w:rsidRDefault="00BE1C37" w:rsidP="004B5F28">
      <w:pPr>
        <w:pStyle w:val="RAR-Myndighet"/>
      </w:pPr>
      <w:bookmarkStart w:id="9" w:name="EOF"/>
      <w:bookmarkEnd w:id="9"/>
      <w:r>
        <w:t>FÖRSÄKRINGSKASSAN</w:t>
      </w:r>
    </w:p>
    <w:p w14:paraId="2A93304A" w14:textId="77777777" w:rsidR="004B5F28" w:rsidRDefault="004B5F28" w:rsidP="00450B61">
      <w:pPr>
        <w:pStyle w:val="RAR-Normal"/>
        <w:spacing w:after="0"/>
      </w:pPr>
    </w:p>
    <w:p w14:paraId="6BB04A77" w14:textId="4544774A" w:rsidR="004B5F28" w:rsidRDefault="004B5F28" w:rsidP="004B5F28">
      <w:pPr>
        <w:pStyle w:val="RAR-Underskrift"/>
      </w:pPr>
      <w:r>
        <w:fldChar w:fldCharType="begin">
          <w:ffData>
            <w:name w:val="RARText2"/>
            <w:enabled/>
            <w:calcOnExit/>
            <w:helpText w:type="text" w:val="Ersätt med beslutfattarens namn i versaler"/>
            <w:statusText w:type="text" w:val="Ersätt med beslutfattarens namn i versaler"/>
            <w:textInput>
              <w:default w:val="BESLUTFATTARENS NAMN"/>
              <w:maxLength w:val="25"/>
            </w:textInput>
          </w:ffData>
        </w:fldChar>
      </w:r>
      <w:bookmarkStart w:id="10" w:name="RARText2"/>
      <w:r>
        <w:instrText xml:space="preserve"> FORMTEXT </w:instrText>
      </w:r>
      <w:r>
        <w:fldChar w:fldCharType="separate"/>
      </w:r>
      <w:r w:rsidR="000B3CFF">
        <w:rPr>
          <w:noProof/>
        </w:rPr>
        <w:t>Mikael Westberg</w:t>
      </w:r>
      <w:r>
        <w:fldChar w:fldCharType="end"/>
      </w:r>
      <w:bookmarkEnd w:id="10"/>
    </w:p>
    <w:p w14:paraId="6525B149" w14:textId="77777777" w:rsidR="004B5F28" w:rsidRDefault="004B5F28" w:rsidP="00450B61">
      <w:pPr>
        <w:pStyle w:val="RAR-Normal"/>
        <w:spacing w:after="0"/>
      </w:pPr>
    </w:p>
    <w:p w14:paraId="720F39AC" w14:textId="5EA716CF" w:rsidR="004B5F28" w:rsidRDefault="004B5F28" w:rsidP="004B5F28">
      <w:pPr>
        <w:pStyle w:val="RAR-Signering"/>
      </w:pPr>
      <w:r>
        <w:fldChar w:fldCharType="begin">
          <w:ffData>
            <w:name w:val="RARText3"/>
            <w:enabled/>
            <w:calcOnExit w:val="0"/>
            <w:helpText w:type="text" w:val="Ersätt med föredragandens namn"/>
            <w:statusText w:type="text" w:val="Ersätt med föredragandens namn"/>
            <w:textInput>
              <w:default w:val="Föredragandens Namn"/>
              <w:maxLength w:val="25"/>
            </w:textInput>
          </w:ffData>
        </w:fldChar>
      </w:r>
      <w:bookmarkStart w:id="11" w:name="RARText3"/>
      <w:r>
        <w:instrText xml:space="preserve"> FORMTEXT </w:instrText>
      </w:r>
      <w:r>
        <w:fldChar w:fldCharType="separate"/>
      </w:r>
      <w:r w:rsidR="000B3CFF">
        <w:rPr>
          <w:noProof/>
        </w:rPr>
        <w:t>Serdar Gürbüz</w:t>
      </w:r>
      <w:r>
        <w:fldChar w:fldCharType="end"/>
      </w:r>
      <w:bookmarkEnd w:id="11"/>
    </w:p>
    <w:p w14:paraId="4D247ADD" w14:textId="77777777" w:rsidR="00806349" w:rsidRDefault="00806349"/>
    <w:p w14:paraId="0B8A4209" w14:textId="77777777" w:rsidR="00806349" w:rsidRDefault="00806349">
      <w:pPr>
        <w:pStyle w:val="RAR-Normal"/>
      </w:pPr>
    </w:p>
    <w:p w14:paraId="5463059A" w14:textId="77777777" w:rsidR="00806349" w:rsidRDefault="00806349">
      <w:pPr>
        <w:pStyle w:val="RAR-Normal"/>
        <w:sectPr w:rsidR="00806349">
          <w:headerReference w:type="even" r:id="rId19"/>
          <w:headerReference w:type="default" r:id="rId20"/>
          <w:type w:val="continuous"/>
          <w:pgSz w:w="11906" w:h="16838" w:code="9"/>
          <w:pgMar w:top="1985" w:right="2268" w:bottom="425" w:left="2268" w:header="851" w:footer="720" w:gutter="0"/>
          <w:cols w:space="720"/>
        </w:sectPr>
      </w:pPr>
    </w:p>
    <w:p w14:paraId="75DABCC2" w14:textId="77777777" w:rsidR="00621E8E" w:rsidRPr="00621E8E" w:rsidRDefault="00621E8E" w:rsidP="00BF7BB9">
      <w:pPr>
        <w:pStyle w:val="RAR-Normal"/>
      </w:pPr>
    </w:p>
    <w:sectPr w:rsidR="00621E8E" w:rsidRPr="00621E8E">
      <w:headerReference w:type="even" r:id="rId21"/>
      <w:headerReference w:type="default" r:id="rId22"/>
      <w:type w:val="continuous"/>
      <w:pgSz w:w="11906" w:h="16838" w:code="9"/>
      <w:pgMar w:top="1985" w:right="2268" w:bottom="425" w:left="2268" w:header="851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6C33" w14:textId="77777777" w:rsidR="00600A38" w:rsidRDefault="00600A38">
      <w:r>
        <w:separator/>
      </w:r>
    </w:p>
  </w:endnote>
  <w:endnote w:type="continuationSeparator" w:id="0">
    <w:p w14:paraId="720E23E8" w14:textId="77777777" w:rsidR="00600A38" w:rsidRDefault="0060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D44B" w14:textId="77777777" w:rsidR="00FD6FD4" w:rsidRDefault="00FD6FD4">
    <w:pPr>
      <w:framePr w:wrap="around" w:vAnchor="text" w:hAnchor="page" w:x="2305" w:y="-7"/>
    </w:pPr>
    <w:r>
      <w:fldChar w:fldCharType="begin"/>
    </w:r>
    <w:r>
      <w:instrText xml:space="preserve">PAGE  </w:instrText>
    </w:r>
    <w:r>
      <w:fldChar w:fldCharType="separate"/>
    </w:r>
    <w:r w:rsidR="00CD0CA3">
      <w:rPr>
        <w:noProof/>
      </w:rPr>
      <w:t>2</w:t>
    </w:r>
    <w:r>
      <w:fldChar w:fldCharType="end"/>
    </w:r>
  </w:p>
  <w:p w14:paraId="16C435D6" w14:textId="77777777" w:rsidR="00FD6FD4" w:rsidRDefault="00FD6FD4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BA1D" w14:textId="77777777" w:rsidR="00FD6FD4" w:rsidRDefault="00FD6FD4">
    <w:pPr>
      <w:framePr w:wrap="around" w:vAnchor="text" w:hAnchor="page" w:x="9505" w:y="-31"/>
    </w:pPr>
    <w:r>
      <w:fldChar w:fldCharType="begin"/>
    </w:r>
    <w:r>
      <w:instrText xml:space="preserve">PAGE  </w:instrText>
    </w:r>
    <w:r>
      <w:fldChar w:fldCharType="separate"/>
    </w:r>
    <w:r w:rsidR="00CD0CA3">
      <w:rPr>
        <w:noProof/>
      </w:rPr>
      <w:t>1</w:t>
    </w:r>
    <w:r>
      <w:fldChar w:fldCharType="end"/>
    </w:r>
  </w:p>
  <w:p w14:paraId="71B8CB6B" w14:textId="77777777" w:rsidR="00FD6FD4" w:rsidRDefault="00FD6FD4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76D6" w14:textId="77777777" w:rsidR="00716C5B" w:rsidRDefault="00716C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FC17" w14:textId="77777777" w:rsidR="00600A38" w:rsidRDefault="00600A38"/>
    <w:p w14:paraId="5C27D75E" w14:textId="77777777" w:rsidR="00600A38" w:rsidRDefault="00600A38"/>
  </w:footnote>
  <w:footnote w:type="continuationSeparator" w:id="0">
    <w:p w14:paraId="2601A956" w14:textId="77777777" w:rsidR="00600A38" w:rsidRDefault="0060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35AF" w14:textId="77777777" w:rsidR="00FD6FD4" w:rsidRDefault="0068317A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70EE1441" wp14:editId="788BF05B">
              <wp:simplePos x="0" y="0"/>
              <wp:positionH relativeFrom="page">
                <wp:posOffset>360045</wp:posOffset>
              </wp:positionH>
              <wp:positionV relativeFrom="paragraph">
                <wp:posOffset>695325</wp:posOffset>
              </wp:positionV>
              <wp:extent cx="1005840" cy="2743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29478" w14:textId="73A25359" w:rsidR="00FD6FD4" w:rsidRDefault="00716C5B">
                          <w:pPr>
                            <w:pStyle w:val="RAR-Nr"/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E14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54.75pt;width:79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sk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" o:allowincell="f" filled="f" stroked="f">
              <v:textbox>
                <w:txbxContent>
                  <w:p w14:paraId="5CB29478" w14:textId="73A25359" w:rsidR="00FD6FD4" w:rsidRDefault="00716C5B">
                    <w:pPr>
                      <w:pStyle w:val="RAR-Nr"/>
                    </w:pPr>
                    <w:r>
                      <w:t>FKAR 2021:1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1417"/>
    </w:tblGrid>
    <w:tr w:rsidR="00FD6FD4" w14:paraId="38528B2D" w14:textId="77777777">
      <w:tc>
        <w:tcPr>
          <w:tcW w:w="7725" w:type="dxa"/>
          <w:tcMar>
            <w:left w:w="0" w:type="dxa"/>
          </w:tcMar>
        </w:tcPr>
        <w:p w14:paraId="194E509D" w14:textId="77777777" w:rsidR="00FD6FD4" w:rsidRDefault="00BE1C37">
          <w:pPr>
            <w:pStyle w:val="RAR-Dokumenttyp-Rubrik"/>
          </w:pPr>
          <w:r>
            <w:t>Försäkringskassans</w:t>
          </w:r>
          <w:r w:rsidR="00FD6FD4">
            <w:t xml:space="preserve"> allmänna råd</w:t>
          </w:r>
        </w:p>
      </w:tc>
      <w:tc>
        <w:tcPr>
          <w:tcW w:w="1417" w:type="dxa"/>
        </w:tcPr>
        <w:p w14:paraId="6C77505A" w14:textId="77777777" w:rsidR="00FD6FD4" w:rsidRDefault="00FD6FD4">
          <w:bookmarkStart w:id="2" w:name="RARACounter0"/>
          <w:bookmarkEnd w:id="2"/>
        </w:p>
      </w:tc>
    </w:tr>
    <w:tr w:rsidR="00FD6FD4" w14:paraId="4A654B16" w14:textId="77777777">
      <w:tc>
        <w:tcPr>
          <w:tcW w:w="7725" w:type="dxa"/>
          <w:tcBorders>
            <w:bottom w:val="single" w:sz="6" w:space="0" w:color="auto"/>
          </w:tcBorders>
          <w:tcMar>
            <w:left w:w="0" w:type="dxa"/>
          </w:tcMar>
        </w:tcPr>
        <w:p w14:paraId="51B20833" w14:textId="77777777" w:rsidR="00FD6FD4" w:rsidRDefault="00022C10">
          <w:pPr>
            <w:pStyle w:val="RAR-Kategori"/>
          </w:pPr>
          <w:bookmarkStart w:id="3" w:name="RARKategori"/>
          <w:r>
            <w:t>Allmänt</w:t>
          </w:r>
        </w:p>
        <w:bookmarkEnd w:id="3"/>
        <w:p w14:paraId="35F177FA" w14:textId="77777777" w:rsidR="00FD6FD4" w:rsidRDefault="00FD6FD4">
          <w:pPr>
            <w:rPr>
              <w:rFonts w:ascii="Arial" w:hAnsi="Arial"/>
              <w:sz w:val="18"/>
            </w:rPr>
          </w:pPr>
        </w:p>
        <w:p w14:paraId="0B94776F" w14:textId="77777777" w:rsidR="00FD6FD4" w:rsidRDefault="00FD6FD4">
          <w:pPr>
            <w:pStyle w:val="RAR-ISSN"/>
          </w:pPr>
          <w:r>
            <w:t xml:space="preserve">ISSN </w:t>
          </w:r>
          <w:r w:rsidR="00BE1C37">
            <w:t>1652-8743</w:t>
          </w:r>
        </w:p>
      </w:tc>
      <w:tc>
        <w:tcPr>
          <w:tcW w:w="1417" w:type="dxa"/>
          <w:tcBorders>
            <w:bottom w:val="single" w:sz="6" w:space="0" w:color="auto"/>
          </w:tcBorders>
        </w:tcPr>
        <w:p w14:paraId="59B686FC" w14:textId="77777777" w:rsidR="00FD6FD4" w:rsidRDefault="00FD6FD4">
          <w:pPr>
            <w:pStyle w:val="RAR-Logo"/>
          </w:pPr>
        </w:p>
      </w:tc>
    </w:tr>
  </w:tbl>
  <w:p w14:paraId="2AFE6728" w14:textId="77777777" w:rsidR="00FD6FD4" w:rsidRDefault="0068317A">
    <w:pPr>
      <w:pStyle w:val="Sidhuvud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2B90BEE2" wp14:editId="6AF7A643">
              <wp:simplePos x="0" y="0"/>
              <wp:positionH relativeFrom="column">
                <wp:posOffset>4869180</wp:posOffset>
              </wp:positionH>
              <wp:positionV relativeFrom="paragraph">
                <wp:posOffset>81280</wp:posOffset>
              </wp:positionV>
              <wp:extent cx="1057275" cy="2743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520B" w14:textId="30AA4468" w:rsidR="00FD6FD4" w:rsidRDefault="00716C5B">
                          <w:pPr>
                            <w:pStyle w:val="RAR-Nr"/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0BE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3.4pt;margin-top:6.4pt;width:83.2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sl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O1O3+kEnB47cDMDHAPLrlLdPcjiu0ZCLmsqNuxOKdnXjJaQXWhv+mdXRxxt&#10;Qdb9J1lCGLo10gENlWpt66AZCNCBpecjMzaVwoYMJrNoNsGoAFs0I9eR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" o:allowincell="f" filled="f" stroked="f">
              <v:textbox>
                <w:txbxContent>
                  <w:p w14:paraId="69B8520B" w14:textId="30AA4468" w:rsidR="00FD6FD4" w:rsidRDefault="00716C5B">
                    <w:pPr>
                      <w:pStyle w:val="RAR-Nr"/>
                    </w:pPr>
                    <w:r>
                      <w:t>FKAR 2021:1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2007" w14:textId="77777777" w:rsidR="00716C5B" w:rsidRDefault="00716C5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027C" w14:textId="77777777" w:rsidR="00FD6FD4" w:rsidRDefault="0068317A">
    <w:pPr>
      <w:pStyle w:val="Sidhuvud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B24117" wp14:editId="0677E6CD">
              <wp:simplePos x="0" y="0"/>
              <wp:positionH relativeFrom="page">
                <wp:posOffset>6308090</wp:posOffset>
              </wp:positionH>
              <wp:positionV relativeFrom="page">
                <wp:posOffset>1278255</wp:posOffset>
              </wp:positionV>
              <wp:extent cx="972185" cy="274320"/>
              <wp:effectExtent l="0" t="0" r="0" b="0"/>
              <wp:wrapSquare wrapText="bothSides"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8D57" w14:textId="0FF4EA8F" w:rsidR="00FD6FD4" w:rsidRDefault="00716C5B">
                          <w:pPr>
                            <w:pStyle w:val="RAR-Nr"/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411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496.7pt;margin-top:100.65pt;width:76.5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enuw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" o:allowincell="f" filled="f" stroked="f">
              <v:textbox>
                <w:txbxContent>
                  <w:p w14:paraId="09398D57" w14:textId="0FF4EA8F" w:rsidR="00FD6FD4" w:rsidRDefault="00716C5B">
                    <w:pPr>
                      <w:pStyle w:val="RAR-Nr"/>
                    </w:pPr>
                    <w:r>
                      <w:t>FKAR 2021:1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B3CE" w14:textId="77777777" w:rsidR="00FD6FD4" w:rsidRDefault="0068317A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0DDF8F9" wp14:editId="1EA552A2">
              <wp:simplePos x="0" y="0"/>
              <wp:positionH relativeFrom="column">
                <wp:posOffset>-1082040</wp:posOffset>
              </wp:positionH>
              <wp:positionV relativeFrom="paragraph">
                <wp:posOffset>695325</wp:posOffset>
              </wp:positionV>
              <wp:extent cx="1005840" cy="27432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DDABD" w14:textId="541206F2" w:rsidR="00FD6FD4" w:rsidRDefault="00716C5B">
                          <w:pPr>
                            <w:pStyle w:val="RAR-Nr"/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F8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85.2pt;margin-top:54.75pt;width:79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mO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" o:allowincell="f" filled="f" stroked="f">
              <v:textbox>
                <w:txbxContent>
                  <w:p w14:paraId="116DDABD" w14:textId="541206F2" w:rsidR="00FD6FD4" w:rsidRDefault="00716C5B">
                    <w:pPr>
                      <w:pStyle w:val="RAR-Nr"/>
                    </w:pPr>
                    <w:r>
                      <w:t>FKAR 2021:1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2E55" w14:textId="77777777" w:rsidR="00FD6FD4" w:rsidRDefault="0068317A">
    <w:pPr>
      <w:pStyle w:val="Sidhuvud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5FD317" wp14:editId="4231E2B6">
              <wp:simplePos x="0" y="0"/>
              <wp:positionH relativeFrom="page">
                <wp:posOffset>6308090</wp:posOffset>
              </wp:positionH>
              <wp:positionV relativeFrom="page">
                <wp:posOffset>1278255</wp:posOffset>
              </wp:positionV>
              <wp:extent cx="972185" cy="274320"/>
              <wp:effectExtent l="0" t="0" r="0" b="0"/>
              <wp:wrapSquare wrapText="bothSides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1652B" w14:textId="684E03D3" w:rsidR="00FD6FD4" w:rsidRDefault="00716C5B">
                          <w:pPr>
                            <w:pStyle w:val="RAR-Nr"/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FD31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496.7pt;margin-top:100.65pt;width:76.5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F3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" o:allowincell="f" filled="f" stroked="f">
              <v:textbox>
                <w:txbxContent>
                  <w:p w14:paraId="3611652B" w14:textId="684E03D3" w:rsidR="00FD6FD4" w:rsidRDefault="00716C5B">
                    <w:pPr>
                      <w:pStyle w:val="RAR-Nr"/>
                    </w:pPr>
                    <w:r>
                      <w:t>FKAR 2021:1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2B9" w14:textId="77777777" w:rsidR="00FD6FD4" w:rsidRDefault="0068317A">
    <w:pPr>
      <w:pStyle w:val="RAR-Bilaga-Rubrik"/>
      <w:tabs>
        <w:tab w:val="clear" w:pos="-2591"/>
        <w:tab w:val="clear" w:pos="-1939"/>
        <w:tab w:val="clear" w:pos="-1293"/>
        <w:tab w:val="clear" w:pos="-641"/>
        <w:tab w:val="clear" w:pos="0"/>
        <w:tab w:val="clear" w:pos="1298"/>
        <w:tab w:val="clear" w:pos="2591"/>
        <w:tab w:val="clear" w:pos="3890"/>
        <w:tab w:val="clear" w:pos="5188"/>
        <w:tab w:val="clear" w:pos="6481"/>
        <w:tab w:val="left" w:pos="94"/>
        <w:tab w:val="left" w:pos="7529"/>
      </w:tabs>
      <w:ind w:left="-176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0" allowOverlap="1" wp14:anchorId="0ED3334A" wp14:editId="5763692F">
              <wp:simplePos x="0" y="0"/>
              <wp:positionH relativeFrom="page">
                <wp:posOffset>360045</wp:posOffset>
              </wp:positionH>
              <wp:positionV relativeFrom="page">
                <wp:posOffset>598170</wp:posOffset>
              </wp:positionV>
              <wp:extent cx="1011555" cy="22669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B7E48" w14:textId="0ED8A7B8" w:rsidR="00FD6FD4" w:rsidRDefault="00716C5B">
                          <w:pPr>
                            <w:pStyle w:val="RAR-Nr"/>
                            <w:rPr>
                              <w:i/>
                            </w:rPr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3334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left:0;text-align:left;margin-left:28.35pt;margin-top:47.1pt;width:79.6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F9uAIAAL0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" o:allowincell="f" filled="f" stroked="f">
              <v:textbox inset=",0">
                <w:txbxContent>
                  <w:p w14:paraId="331B7E48" w14:textId="0ED8A7B8" w:rsidR="00FD6FD4" w:rsidRDefault="00716C5B">
                    <w:pPr>
                      <w:pStyle w:val="RAR-Nr"/>
                      <w:rPr>
                        <w:i/>
                      </w:rPr>
                    </w:pPr>
                    <w:r>
                      <w:t>FKAR 2021:1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0C85949" w14:textId="77777777" w:rsidR="00FD6FD4" w:rsidRDefault="0068317A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1BC71EF8" wp14:editId="40FBE357">
              <wp:simplePos x="0" y="0"/>
              <wp:positionH relativeFrom="page">
                <wp:posOffset>360045</wp:posOffset>
              </wp:positionH>
              <wp:positionV relativeFrom="page">
                <wp:posOffset>729615</wp:posOffset>
              </wp:positionV>
              <wp:extent cx="1011555" cy="247015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9A85E" w14:textId="77777777" w:rsidR="00FD6FD4" w:rsidRDefault="00FD6FD4">
                          <w:pPr>
                            <w:pStyle w:val="RAR-Bilaga-Ledtext"/>
                          </w:pPr>
                          <w:r>
                            <w:t>Bilaga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71EF8" id="Text Box 28" o:spid="_x0000_s1033" type="#_x0000_t202" style="position:absolute;margin-left:28.35pt;margin-top:57.45pt;width:79.6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DLuAIAAL0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" o:allowincell="f" filled="f" stroked="f">
              <v:textbox inset=",0">
                <w:txbxContent>
                  <w:p w14:paraId="1E99A85E" w14:textId="77777777" w:rsidR="00FD6FD4" w:rsidRDefault="00FD6FD4">
                    <w:pPr>
                      <w:pStyle w:val="RAR-Bilaga-Ledtext"/>
                    </w:pPr>
                    <w:r>
                      <w:t>Bilaga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11F1" w14:textId="77777777" w:rsidR="00FD6FD4" w:rsidRDefault="00FD6FD4">
    <w:pPr>
      <w:pStyle w:val="RAR-Bilaga-Rubrik"/>
    </w:pPr>
  </w:p>
  <w:p w14:paraId="63EC2FB4" w14:textId="77777777" w:rsidR="00FD6FD4" w:rsidRDefault="0068317A">
    <w:pPr>
      <w:pStyle w:val="RAR-Bilaga-Rubrik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1A4D52E1" wp14:editId="23714626">
              <wp:simplePos x="0" y="0"/>
              <wp:positionH relativeFrom="column">
                <wp:posOffset>4875530</wp:posOffset>
              </wp:positionH>
              <wp:positionV relativeFrom="page">
                <wp:posOffset>669925</wp:posOffset>
              </wp:positionV>
              <wp:extent cx="1005840" cy="247015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602B" w14:textId="77777777" w:rsidR="00FD6FD4" w:rsidRDefault="00FD6FD4">
                          <w:pPr>
                            <w:pStyle w:val="RAR-Bilaga-Ledtext"/>
                          </w:pPr>
                          <w:r>
                            <w:t>Bilaga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D52E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383.9pt;margin-top:52.75pt;width:79.2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nZtwIAAL0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" o:allowincell="f" filled="f" stroked="f">
              <v:textbox inset=",0">
                <w:txbxContent>
                  <w:p w14:paraId="66A7602B" w14:textId="77777777" w:rsidR="00FD6FD4" w:rsidRDefault="00FD6FD4">
                    <w:pPr>
                      <w:pStyle w:val="RAR-Bilaga-Ledtext"/>
                    </w:pPr>
                    <w:r>
                      <w:t>Bilaga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4B9CF36D" wp14:editId="5F336B59">
              <wp:simplePos x="0" y="0"/>
              <wp:positionH relativeFrom="column">
                <wp:posOffset>4867910</wp:posOffset>
              </wp:positionH>
              <wp:positionV relativeFrom="page">
                <wp:posOffset>540385</wp:posOffset>
              </wp:positionV>
              <wp:extent cx="1005840" cy="26225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52D55" w14:textId="124B4C9F" w:rsidR="00FD6FD4" w:rsidRDefault="00716C5B">
                          <w:pPr>
                            <w:pStyle w:val="RAR-Nr"/>
                          </w:pPr>
                          <w:r>
                            <w:t>FKAR 2021:1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CF36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383.3pt;margin-top:42.55pt;width:79.2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j5tgIAAL0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" o:allowincell="f" filled="f" stroked="f">
              <v:textbox inset=",0">
                <w:txbxContent>
                  <w:p w14:paraId="7CA52D55" w14:textId="124B4C9F" w:rsidR="00FD6FD4" w:rsidRDefault="00716C5B">
                    <w:pPr>
                      <w:pStyle w:val="RAR-Nr"/>
                    </w:pPr>
                    <w:r>
                      <w:t>FKAR 2021:1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9FAB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444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E6B40E3"/>
    <w:multiLevelType w:val="singleLevel"/>
    <w:tmpl w:val="0DC495FA"/>
    <w:lvl w:ilvl="0">
      <w:start w:val="1"/>
      <w:numFmt w:val="decimal"/>
      <w:lvlText w:val="%1 § 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3" w15:restartNumberingAfterBreak="0">
    <w:nsid w:val="14941E29"/>
    <w:multiLevelType w:val="singleLevel"/>
    <w:tmpl w:val="CE681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868E2"/>
    <w:multiLevelType w:val="hybridMultilevel"/>
    <w:tmpl w:val="E7AE8CC6"/>
    <w:lvl w:ilvl="0" w:tplc="6054D90E">
      <w:start w:val="1"/>
      <w:numFmt w:val="decimal"/>
      <w:lvlText w:val="%1 §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6D02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22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64C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EF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A2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5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A7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6E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142AB"/>
    <w:multiLevelType w:val="multilevel"/>
    <w:tmpl w:val="FA286350"/>
    <w:lvl w:ilvl="0">
      <w:start w:val="1"/>
      <w:numFmt w:val="decimal"/>
      <w:pStyle w:val="RAR-Lista-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13E1F0D"/>
    <w:multiLevelType w:val="singleLevel"/>
    <w:tmpl w:val="A6382584"/>
    <w:lvl w:ilvl="0">
      <w:start w:val="1"/>
      <w:numFmt w:val="decimal"/>
      <w:lvlText w:val="%1 §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60CE05A9"/>
    <w:multiLevelType w:val="singleLevel"/>
    <w:tmpl w:val="EB42F9D2"/>
    <w:lvl w:ilvl="0">
      <w:start w:val="1"/>
      <w:numFmt w:val="bullet"/>
      <w:pStyle w:val="RAR-Lista-Streck-Niv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6A23A8"/>
    <w:multiLevelType w:val="multilevel"/>
    <w:tmpl w:val="BBAC5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B6E007E"/>
    <w:multiLevelType w:val="hybridMultilevel"/>
    <w:tmpl w:val="28940368"/>
    <w:lvl w:ilvl="0" w:tplc="7DB85EA6">
      <w:start w:val="1"/>
      <w:numFmt w:val="bullet"/>
      <w:pStyle w:val="RAR-Lista-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43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E2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A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A9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0D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4A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A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AF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rWSlPE1Vkosc1VKe13torejVXX0ce6SnJQ1AS+VloP0yjxORqLAac91+N84SBIT2yesmBqOx/WbiA0QjAG5g==" w:salt="P2npvneFwdsT1exE7JaCOA=="/>
  <w:styleLockTheme/>
  <w:styleLockQFSet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10"/>
    <w:rsid w:val="00003B39"/>
    <w:rsid w:val="00006C13"/>
    <w:rsid w:val="00022C10"/>
    <w:rsid w:val="00051BC5"/>
    <w:rsid w:val="0008714D"/>
    <w:rsid w:val="000901A9"/>
    <w:rsid w:val="000B3CFF"/>
    <w:rsid w:val="000C75D2"/>
    <w:rsid w:val="000D0E26"/>
    <w:rsid w:val="000D4921"/>
    <w:rsid w:val="000E58C0"/>
    <w:rsid w:val="0012348B"/>
    <w:rsid w:val="00124F42"/>
    <w:rsid w:val="001667AB"/>
    <w:rsid w:val="00166BBB"/>
    <w:rsid w:val="00171182"/>
    <w:rsid w:val="001A0275"/>
    <w:rsid w:val="001E48F1"/>
    <w:rsid w:val="001F459A"/>
    <w:rsid w:val="0020276E"/>
    <w:rsid w:val="0022420B"/>
    <w:rsid w:val="00240D2E"/>
    <w:rsid w:val="00285061"/>
    <w:rsid w:val="002F761D"/>
    <w:rsid w:val="0030754F"/>
    <w:rsid w:val="00310A58"/>
    <w:rsid w:val="0032352E"/>
    <w:rsid w:val="0038788C"/>
    <w:rsid w:val="00391552"/>
    <w:rsid w:val="003D325B"/>
    <w:rsid w:val="003F1F21"/>
    <w:rsid w:val="00400C62"/>
    <w:rsid w:val="00403229"/>
    <w:rsid w:val="00446A60"/>
    <w:rsid w:val="00450B61"/>
    <w:rsid w:val="004520AA"/>
    <w:rsid w:val="0045495C"/>
    <w:rsid w:val="00456373"/>
    <w:rsid w:val="00460C9B"/>
    <w:rsid w:val="0046339D"/>
    <w:rsid w:val="004A52C4"/>
    <w:rsid w:val="004B5F28"/>
    <w:rsid w:val="004D1606"/>
    <w:rsid w:val="004D4098"/>
    <w:rsid w:val="00502E3C"/>
    <w:rsid w:val="00542DC8"/>
    <w:rsid w:val="00573B7B"/>
    <w:rsid w:val="00576CC6"/>
    <w:rsid w:val="00583ABF"/>
    <w:rsid w:val="005865BF"/>
    <w:rsid w:val="005A0BDD"/>
    <w:rsid w:val="005B3C17"/>
    <w:rsid w:val="005D0015"/>
    <w:rsid w:val="005D16D8"/>
    <w:rsid w:val="005E251A"/>
    <w:rsid w:val="005E77C8"/>
    <w:rsid w:val="005F4088"/>
    <w:rsid w:val="00600A38"/>
    <w:rsid w:val="00606C10"/>
    <w:rsid w:val="00621E8E"/>
    <w:rsid w:val="00633E89"/>
    <w:rsid w:val="00666D6B"/>
    <w:rsid w:val="00674332"/>
    <w:rsid w:val="0068317A"/>
    <w:rsid w:val="00686684"/>
    <w:rsid w:val="00693E13"/>
    <w:rsid w:val="00694DAC"/>
    <w:rsid w:val="006A076B"/>
    <w:rsid w:val="006A7385"/>
    <w:rsid w:val="006C6C5E"/>
    <w:rsid w:val="006D2972"/>
    <w:rsid w:val="006E6FD3"/>
    <w:rsid w:val="006F2D69"/>
    <w:rsid w:val="006F63F7"/>
    <w:rsid w:val="00716C5B"/>
    <w:rsid w:val="00724945"/>
    <w:rsid w:val="00731FC9"/>
    <w:rsid w:val="007347C9"/>
    <w:rsid w:val="00740C32"/>
    <w:rsid w:val="00746082"/>
    <w:rsid w:val="00772101"/>
    <w:rsid w:val="00775D1F"/>
    <w:rsid w:val="00784A9C"/>
    <w:rsid w:val="00806349"/>
    <w:rsid w:val="00815E0C"/>
    <w:rsid w:val="00831A95"/>
    <w:rsid w:val="00842703"/>
    <w:rsid w:val="00851365"/>
    <w:rsid w:val="00862AA2"/>
    <w:rsid w:val="00873A0F"/>
    <w:rsid w:val="008753F2"/>
    <w:rsid w:val="00882FF6"/>
    <w:rsid w:val="00883C1D"/>
    <w:rsid w:val="0088542D"/>
    <w:rsid w:val="008D0252"/>
    <w:rsid w:val="008D667A"/>
    <w:rsid w:val="008F3769"/>
    <w:rsid w:val="009153F3"/>
    <w:rsid w:val="00927D80"/>
    <w:rsid w:val="009561BF"/>
    <w:rsid w:val="0097090E"/>
    <w:rsid w:val="009E494C"/>
    <w:rsid w:val="009F4DE3"/>
    <w:rsid w:val="00A02869"/>
    <w:rsid w:val="00A410BB"/>
    <w:rsid w:val="00A84225"/>
    <w:rsid w:val="00A8658D"/>
    <w:rsid w:val="00AB3F18"/>
    <w:rsid w:val="00AD01E8"/>
    <w:rsid w:val="00B07A54"/>
    <w:rsid w:val="00B272E1"/>
    <w:rsid w:val="00B714C1"/>
    <w:rsid w:val="00B810E7"/>
    <w:rsid w:val="00B83545"/>
    <w:rsid w:val="00B951F1"/>
    <w:rsid w:val="00B9789B"/>
    <w:rsid w:val="00BA295F"/>
    <w:rsid w:val="00BB4B20"/>
    <w:rsid w:val="00BD30A9"/>
    <w:rsid w:val="00BE1C37"/>
    <w:rsid w:val="00BF3D7F"/>
    <w:rsid w:val="00BF7BB9"/>
    <w:rsid w:val="00C56ECB"/>
    <w:rsid w:val="00C600B8"/>
    <w:rsid w:val="00C618B1"/>
    <w:rsid w:val="00C938EB"/>
    <w:rsid w:val="00CC5CA9"/>
    <w:rsid w:val="00CC633D"/>
    <w:rsid w:val="00CD0CA3"/>
    <w:rsid w:val="00D01BCB"/>
    <w:rsid w:val="00D03A27"/>
    <w:rsid w:val="00D17E31"/>
    <w:rsid w:val="00D253F7"/>
    <w:rsid w:val="00D478CB"/>
    <w:rsid w:val="00D916B6"/>
    <w:rsid w:val="00DB352E"/>
    <w:rsid w:val="00E61181"/>
    <w:rsid w:val="00E92F28"/>
    <w:rsid w:val="00EA2F76"/>
    <w:rsid w:val="00EB4BCD"/>
    <w:rsid w:val="00EB606E"/>
    <w:rsid w:val="00EC561F"/>
    <w:rsid w:val="00EF2F9E"/>
    <w:rsid w:val="00F04C42"/>
    <w:rsid w:val="00F1259E"/>
    <w:rsid w:val="00F23715"/>
    <w:rsid w:val="00F2552E"/>
    <w:rsid w:val="00F27937"/>
    <w:rsid w:val="00F527E3"/>
    <w:rsid w:val="00F65B38"/>
    <w:rsid w:val="00F8181D"/>
    <w:rsid w:val="00FC23C7"/>
    <w:rsid w:val="00FD6FD4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4A48A"/>
  <w15:docId w15:val="{F59F731E-7AF7-4208-BBC2-28AA517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RAR-Normal"/>
    <w:rsid w:val="0022420B"/>
    <w:rPr>
      <w:sz w:val="24"/>
      <w:lang w:eastAsia="sv-SE"/>
    </w:rPr>
  </w:style>
  <w:style w:type="paragraph" w:styleId="Rubrik1">
    <w:name w:val="heading 1"/>
    <w:basedOn w:val="Normal"/>
    <w:next w:val="RAR-Normal"/>
    <w:pPr>
      <w:keepNext/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RAR-Normal"/>
    <w:pPr>
      <w:keepNext/>
      <w:spacing w:before="120"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pPr>
      <w:keepNext/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  <w:jc w:val="right"/>
      <w:outlineLvl w:val="2"/>
    </w:pPr>
    <w:rPr>
      <w:b/>
    </w:rPr>
  </w:style>
  <w:style w:type="paragraph" w:styleId="Rubrik4">
    <w:name w:val="heading 4"/>
    <w:basedOn w:val="Normal"/>
    <w:next w:val="Normal"/>
    <w:pPr>
      <w:keepNext/>
      <w:tabs>
        <w:tab w:val="left" w:pos="-2591"/>
        <w:tab w:val="left" w:pos="-1939"/>
        <w:tab w:val="left" w:pos="-1293"/>
        <w:tab w:val="left" w:pos="-641"/>
        <w:tab w:val="left" w:pos="1298"/>
        <w:tab w:val="left" w:pos="2591"/>
        <w:tab w:val="left" w:pos="3890"/>
        <w:tab w:val="left" w:pos="5188"/>
        <w:tab w:val="left" w:pos="6481"/>
      </w:tabs>
      <w:jc w:val="right"/>
      <w:outlineLvl w:val="3"/>
    </w:pPr>
    <w:rPr>
      <w:rFonts w:ascii="Arial" w:hAnsi="Arial"/>
      <w:b/>
      <w:sz w:val="18"/>
    </w:rPr>
  </w:style>
  <w:style w:type="paragraph" w:styleId="Rubrik5">
    <w:name w:val="heading 5"/>
    <w:basedOn w:val="Normal"/>
    <w:next w:val="Rubrik1"/>
    <w:pPr>
      <w:keepNext/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R-Normal">
    <w:name w:val="RAR-Normal"/>
    <w:basedOn w:val="Normal"/>
    <w:link w:val="RAR-NormalChar"/>
    <w:qFormat/>
    <w:pPr>
      <w:spacing w:after="240"/>
    </w:pPr>
  </w:style>
  <w:style w:type="paragraph" w:customStyle="1" w:styleId="RAR-Ledtext-Bestmmelsen">
    <w:name w:val="RAR-Ledtext-Bestämmelsen"/>
    <w:basedOn w:val="Normal"/>
    <w:next w:val="RAR-Normal"/>
    <w:rPr>
      <w:i/>
    </w:rPr>
  </w:style>
  <w:style w:type="paragraph" w:customStyle="1" w:styleId="RAR-Ledtext-Allmntrd">
    <w:name w:val="RAR-Ledtext-Allmäntråd"/>
    <w:basedOn w:val="RAR-Ledtext-Bestmmelsen"/>
    <w:next w:val="RAR-Normal"/>
  </w:style>
  <w:style w:type="paragraph" w:styleId="Brdtext">
    <w:name w:val="Body Text"/>
    <w:basedOn w:val="Normal"/>
    <w:pPr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</w:pPr>
    <w:rPr>
      <w:rFonts w:ascii="Arial" w:hAnsi="Arial"/>
      <w:b/>
      <w:sz w:val="28"/>
    </w:rPr>
  </w:style>
  <w:style w:type="paragraph" w:customStyle="1" w:styleId="RAR-Hnvisning-Rubrik">
    <w:name w:val="RAR-Hänvisning-Rubrik"/>
    <w:basedOn w:val="RAR-Normal"/>
    <w:next w:val="RAR-Normal"/>
    <w:rsid w:val="00B9789B"/>
    <w:pPr>
      <w:pageBreakBefore/>
      <w:spacing w:before="40" w:after="0"/>
    </w:pPr>
    <w:rPr>
      <w:rFonts w:ascii="Arial" w:hAnsi="Arial"/>
      <w:b/>
      <w:sz w:val="20"/>
    </w:rPr>
  </w:style>
  <w:style w:type="paragraph" w:styleId="Dokumentversikt">
    <w:name w:val="Document Map"/>
    <w:basedOn w:val="Normal"/>
    <w:semiHidden/>
    <w:pPr>
      <w:shd w:val="clear" w:color="auto" w:fill="000080"/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</w:pPr>
    <w:rPr>
      <w:rFonts w:ascii="Tahoma" w:hAnsi="Tahoma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ind w:left="227" w:hanging="227"/>
    </w:p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pPr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  <w:ind w:left="113" w:hanging="113"/>
    </w:pPr>
    <w:rPr>
      <w:sz w:val="20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RAR-Normal"/>
    <w:autoRedefine/>
    <w:semiHidden/>
    <w:pPr>
      <w:ind w:left="240" w:hanging="240"/>
    </w:pPr>
  </w:style>
  <w:style w:type="paragraph" w:customStyle="1" w:styleId="RAR-Kategori">
    <w:name w:val="RAR-Kategori"/>
    <w:basedOn w:val="Normal"/>
    <w:next w:val="RAR-Normal"/>
    <w:pPr>
      <w:tabs>
        <w:tab w:val="left" w:pos="-2591"/>
        <w:tab w:val="left" w:pos="-1939"/>
        <w:tab w:val="left" w:pos="-1293"/>
        <w:tab w:val="left" w:pos="-641"/>
        <w:tab w:val="left" w:pos="1298"/>
        <w:tab w:val="left" w:pos="2591"/>
        <w:tab w:val="left" w:pos="3890"/>
        <w:tab w:val="left" w:pos="5188"/>
        <w:tab w:val="left" w:pos="6481"/>
      </w:tabs>
    </w:pPr>
    <w:rPr>
      <w:color w:val="FFFFFF"/>
      <w:sz w:val="18"/>
    </w:rPr>
  </w:style>
  <w:style w:type="character" w:styleId="Sidnummer">
    <w:name w:val="page number"/>
    <w:rPr>
      <w:rFonts w:ascii="Times New Roman" w:hAnsi="Times New Roman"/>
      <w:dstrike w:val="0"/>
      <w:color w:val="auto"/>
      <w:sz w:val="20"/>
      <w:vertAlign w:val="baseline"/>
    </w:rPr>
  </w:style>
  <w:style w:type="paragraph" w:customStyle="1" w:styleId="RAR-Nr">
    <w:name w:val="RAR-Nr"/>
    <w:basedOn w:val="Normal"/>
    <w:next w:val="Normal"/>
    <w:rPr>
      <w:rFonts w:ascii="Arial" w:hAnsi="Arial"/>
      <w:b/>
      <w:sz w:val="18"/>
    </w:rPr>
  </w:style>
  <w:style w:type="character" w:customStyle="1" w:styleId="RAR-Teckenformat-Hnvisning">
    <w:name w:val="RAR-Teckenformat-Hänvisning"/>
    <w:rPr>
      <w:rFonts w:ascii="Times New Roman" w:hAnsi="Times New Roman"/>
      <w:dstrike w:val="0"/>
      <w:color w:val="0000FF"/>
      <w:sz w:val="24"/>
      <w:u w:val="none"/>
      <w:vertAlign w:val="baseline"/>
    </w:rPr>
  </w:style>
  <w:style w:type="paragraph" w:styleId="Innehll2">
    <w:name w:val="toc 2"/>
    <w:basedOn w:val="Normal"/>
    <w:next w:val="RAR-Normal"/>
    <w:autoRedefine/>
    <w:semiHidden/>
  </w:style>
  <w:style w:type="paragraph" w:customStyle="1" w:styleId="RAR-Dokumenttyp-Rubrik">
    <w:name w:val="RAR-Dokumenttyp-Rubrik"/>
    <w:basedOn w:val="Rubrik1"/>
    <w:next w:val="RAR-Normal"/>
    <w:rPr>
      <w:sz w:val="36"/>
    </w:rPr>
  </w:style>
  <w:style w:type="paragraph" w:customStyle="1" w:styleId="RAR-Lista-Nummer">
    <w:name w:val="RAR-Lista-Nummer"/>
    <w:basedOn w:val="RAR-Normal"/>
    <w:qFormat/>
    <w:pPr>
      <w:numPr>
        <w:numId w:val="2"/>
      </w:numPr>
      <w:tabs>
        <w:tab w:val="clear" w:pos="360"/>
        <w:tab w:val="left" w:pos="357"/>
      </w:tabs>
      <w:spacing w:after="0"/>
      <w:ind w:left="357" w:hanging="357"/>
    </w:pPr>
  </w:style>
  <w:style w:type="paragraph" w:customStyle="1" w:styleId="RAR-Bilaga-Rubrik">
    <w:name w:val="RAR-Bilaga-Rubrik"/>
    <w:basedOn w:val="Rubrik1"/>
    <w:next w:val="RAR-Normal"/>
    <w:pPr>
      <w:spacing w:after="240"/>
    </w:pPr>
  </w:style>
  <w:style w:type="paragraph" w:customStyle="1" w:styleId="RAR-Lista-Punkt">
    <w:name w:val="RAR-Lista-Punkt"/>
    <w:basedOn w:val="RAR-Normal"/>
    <w:qFormat/>
    <w:pPr>
      <w:numPr>
        <w:numId w:val="8"/>
      </w:numPr>
      <w:tabs>
        <w:tab w:val="clear" w:pos="720"/>
        <w:tab w:val="left" w:pos="357"/>
      </w:tabs>
      <w:spacing w:after="0"/>
      <w:ind w:left="357" w:hanging="357"/>
    </w:pPr>
  </w:style>
  <w:style w:type="paragraph" w:customStyle="1" w:styleId="RAR-Beslutsdatum">
    <w:name w:val="RAR-Beslutsdatum"/>
    <w:basedOn w:val="RAR-Normal"/>
    <w:next w:val="RAR-Normal"/>
    <w:pPr>
      <w:spacing w:after="120"/>
    </w:pPr>
  </w:style>
  <w:style w:type="paragraph" w:customStyle="1" w:styleId="RAR-Hnvisning-Text">
    <w:name w:val="RAR-Hänvisning-Text"/>
    <w:basedOn w:val="Normal"/>
    <w:rsid w:val="006E6FD3"/>
    <w:pPr>
      <w:ind w:left="2835"/>
    </w:pPr>
  </w:style>
  <w:style w:type="paragraph" w:customStyle="1" w:styleId="RAR-Ikrafttrdande">
    <w:name w:val="RAR-Ikraftträdande"/>
    <w:basedOn w:val="RAR-Normal"/>
  </w:style>
  <w:style w:type="paragraph" w:customStyle="1" w:styleId="RAR-Lista-Streck-Niv-1">
    <w:name w:val="RAR-Lista-Streck-Nivå-1"/>
    <w:basedOn w:val="RAR-Lista-Punkt"/>
    <w:qFormat/>
    <w:pPr>
      <w:numPr>
        <w:numId w:val="3"/>
      </w:numPr>
    </w:pPr>
  </w:style>
  <w:style w:type="paragraph" w:customStyle="1" w:styleId="RAR-Lista-Streck-Niv-2">
    <w:name w:val="RAR-Lista-Streck-Nivå-2"/>
    <w:basedOn w:val="RAR-Lista-Streck-Niv-1"/>
    <w:qFormat/>
    <w:pPr>
      <w:tabs>
        <w:tab w:val="num" w:pos="714"/>
      </w:tabs>
      <w:ind w:left="714" w:hanging="357"/>
    </w:pPr>
  </w:style>
  <w:style w:type="paragraph" w:customStyle="1" w:styleId="RAR-Ledtext-Allmntrd-ndring">
    <w:name w:val="RAR-Ledtext-Allmäntråd-Ändring"/>
    <w:basedOn w:val="RAR-Ledtext-Allmntrd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Ledtext-Bestmmelsen-ndring">
    <w:name w:val="RAR-Ledtext-Bestämmelsen-Ändring"/>
    <w:basedOn w:val="RAR-Ledtext-Bestmmelsen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Lista-Streck-Niv-1-ndring">
    <w:name w:val="RAR-Lista-Streck-Nivå-1-Ändring"/>
    <w:basedOn w:val="RAR-Normal-ndring"/>
    <w:next w:val="RAR-Normal"/>
    <w:rsid w:val="004D1606"/>
    <w:pPr>
      <w:spacing w:after="0"/>
      <w:ind w:left="357" w:hanging="357"/>
    </w:pPr>
  </w:style>
  <w:style w:type="paragraph" w:customStyle="1" w:styleId="RAR-Normal-ndring">
    <w:name w:val="RAR-Normal-Ändring"/>
    <w:basedOn w:val="RAR-Normal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Lista-Streck-Niv-2-ndring">
    <w:name w:val="RAR-Lista-Streck-Nivå-2-Ändring"/>
    <w:basedOn w:val="RAR-Normal-ndring"/>
    <w:next w:val="RAR-Normal"/>
    <w:rsid w:val="004D1606"/>
    <w:pPr>
      <w:tabs>
        <w:tab w:val="left" w:pos="357"/>
      </w:tabs>
      <w:spacing w:after="0"/>
      <w:ind w:left="720" w:hanging="720"/>
    </w:pPr>
  </w:style>
  <w:style w:type="paragraph" w:customStyle="1" w:styleId="RAR-Lista-Nummer-ndring">
    <w:name w:val="RAR-Lista-Nummer-Ändring"/>
    <w:basedOn w:val="RAR-Normal-ndring"/>
    <w:next w:val="RAR-Normal"/>
    <w:rsid w:val="004D1606"/>
    <w:pPr>
      <w:spacing w:after="0"/>
      <w:ind w:left="357" w:hanging="357"/>
    </w:pPr>
  </w:style>
  <w:style w:type="paragraph" w:customStyle="1" w:styleId="RAR-Lista-Punkt-ndring">
    <w:name w:val="RAR-Lista-Punkt-Ändring"/>
    <w:basedOn w:val="RAR-Normal-ndring"/>
    <w:next w:val="RAR-Normal"/>
    <w:rsid w:val="004D1606"/>
    <w:pPr>
      <w:spacing w:after="0"/>
      <w:ind w:left="357" w:hanging="357"/>
    </w:pPr>
  </w:style>
  <w:style w:type="paragraph" w:customStyle="1" w:styleId="RAR-Underskrift">
    <w:name w:val="RAR-Underskrift"/>
    <w:basedOn w:val="RAR-Normal"/>
    <w:pPr>
      <w:spacing w:after="0"/>
    </w:pPr>
  </w:style>
  <w:style w:type="paragraph" w:customStyle="1" w:styleId="RAR-Signering">
    <w:name w:val="RAR-Signering"/>
    <w:basedOn w:val="RAR-Normal"/>
    <w:rsid w:val="008753F2"/>
    <w:pPr>
      <w:spacing w:after="0"/>
      <w:ind w:left="3402"/>
    </w:pPr>
  </w:style>
  <w:style w:type="paragraph" w:customStyle="1" w:styleId="RAR-ISSN">
    <w:name w:val="RAR-ISSN"/>
    <w:basedOn w:val="RAR-Normal"/>
    <w:pPr>
      <w:spacing w:after="0"/>
    </w:pPr>
    <w:rPr>
      <w:rFonts w:ascii="Arial" w:hAnsi="Arial"/>
      <w:sz w:val="18"/>
    </w:rPr>
  </w:style>
  <w:style w:type="paragraph" w:customStyle="1" w:styleId="RAR-Logo">
    <w:name w:val="RAR-Logo"/>
    <w:basedOn w:val="RAR-Normal"/>
    <w:pPr>
      <w:spacing w:after="0"/>
    </w:pPr>
    <w:rPr>
      <w:sz w:val="36"/>
    </w:rPr>
  </w:style>
  <w:style w:type="paragraph" w:customStyle="1" w:styleId="RAR-Lydelse">
    <w:name w:val="RAR-Lydelse"/>
    <w:basedOn w:val="RAR-Normal"/>
    <w:pPr>
      <w:jc w:val="center"/>
    </w:pPr>
  </w:style>
  <w:style w:type="paragraph" w:customStyle="1" w:styleId="RAR-Bilaga-Ledtext">
    <w:name w:val="RAR-Bilaga-Ledtext"/>
    <w:basedOn w:val="RAR-Nr"/>
    <w:rPr>
      <w:rFonts w:ascii="Times New Roman" w:hAnsi="Times New Roman"/>
      <w:b w:val="0"/>
      <w:i/>
    </w:rPr>
  </w:style>
  <w:style w:type="paragraph" w:customStyle="1" w:styleId="RAR-Rubrik-2">
    <w:name w:val="RAR-Rubrik-2"/>
    <w:basedOn w:val="Rubrik2"/>
    <w:next w:val="RAR-Normal"/>
    <w:qFormat/>
  </w:style>
  <w:style w:type="paragraph" w:customStyle="1" w:styleId="RAR-Rubrik-2-ndring">
    <w:name w:val="RAR-Rubrik-2-Ändring"/>
    <w:basedOn w:val="RAR-Rubrik-2"/>
    <w:next w:val="RAR-Normal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Rubrik-3">
    <w:name w:val="RAR-Rubrik-3"/>
    <w:basedOn w:val="Rubrik3"/>
    <w:next w:val="RAR-Normal"/>
    <w:qFormat/>
    <w:pPr>
      <w:jc w:val="left"/>
    </w:pPr>
    <w:rPr>
      <w:rFonts w:ascii="Arial" w:hAnsi="Arial"/>
      <w:sz w:val="20"/>
    </w:rPr>
  </w:style>
  <w:style w:type="paragraph" w:customStyle="1" w:styleId="RAR-Rubrik-3-ndring">
    <w:name w:val="RAR-Rubrik-3-Ändring"/>
    <w:basedOn w:val="RAR-Rubrik-3"/>
    <w:next w:val="RAR-Normal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Titel">
    <w:name w:val="RAR-Titel"/>
    <w:basedOn w:val="Rubrik1"/>
    <w:next w:val="RAR-Normal"/>
  </w:style>
  <w:style w:type="paragraph" w:customStyle="1" w:styleId="RAR-Titel-ndring">
    <w:name w:val="RAR-Titel-Ändring"/>
    <w:basedOn w:val="RAR-Titel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Tryckdatum">
    <w:name w:val="RAR-Tryckdatum"/>
    <w:basedOn w:val="RAR-Normal"/>
    <w:next w:val="RAR-Normal"/>
  </w:style>
  <w:style w:type="paragraph" w:customStyle="1" w:styleId="RAR-Paragraf">
    <w:name w:val="RAR-Paragraf"/>
    <w:basedOn w:val="RAR-Normal"/>
    <w:next w:val="RAR-Normal"/>
    <w:pPr>
      <w:tabs>
        <w:tab w:val="left" w:pos="454"/>
      </w:tabs>
    </w:pPr>
  </w:style>
  <w:style w:type="paragraph" w:customStyle="1" w:styleId="RAR-Paragraf-ndring">
    <w:name w:val="RAR-Paragraf-Ändring"/>
    <w:basedOn w:val="RAR-Paragraf"/>
    <w:next w:val="RAR-Normal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Normal-Indrag">
    <w:name w:val="RAR-Normal-Indrag"/>
    <w:basedOn w:val="RAR-Normal"/>
    <w:next w:val="RAR-Normal"/>
    <w:qFormat/>
    <w:pPr>
      <w:ind w:firstLine="170"/>
    </w:pPr>
  </w:style>
  <w:style w:type="paragraph" w:customStyle="1" w:styleId="RAR-Normal-Indrag-ndring">
    <w:name w:val="RAR-Normal-Indrag-Ändring"/>
    <w:basedOn w:val="RAR-Normal-Indrag"/>
    <w:next w:val="RAR-Normal"/>
    <w:rsid w:val="004D1606"/>
    <w:pPr>
      <w:pBdr>
        <w:left w:val="single" w:sz="4" w:space="4" w:color="auto"/>
      </w:pBdr>
      <w:shd w:val="clear" w:color="C0C0C0" w:fill="auto"/>
    </w:pPr>
  </w:style>
  <w:style w:type="paragraph" w:customStyle="1" w:styleId="RAR-Myndighet">
    <w:name w:val="RAR-Myndighet"/>
    <w:basedOn w:val="RAR-Normal"/>
    <w:pPr>
      <w:spacing w:after="0"/>
    </w:pPr>
  </w:style>
  <w:style w:type="paragraph" w:customStyle="1" w:styleId="RAR-Ikraftlinje">
    <w:name w:val="RAR-Ikraftlinje"/>
    <w:basedOn w:val="Normal"/>
    <w:next w:val="Normal"/>
    <w:rsid w:val="00606C10"/>
    <w:pPr>
      <w:pBdr>
        <w:bottom w:val="single" w:sz="4" w:space="1" w:color="auto"/>
      </w:pBdr>
      <w:spacing w:after="120"/>
    </w:pPr>
  </w:style>
  <w:style w:type="paragraph" w:customStyle="1" w:styleId="FormatmallRAR-IkrafttrdandeFrstaraden03cm">
    <w:name w:val="Formatmall RAR-Ikraftträdande + Första raden:  03 cm"/>
    <w:basedOn w:val="RAR-Ikrafttrdande"/>
    <w:rsid w:val="008753F2"/>
  </w:style>
  <w:style w:type="character" w:customStyle="1" w:styleId="RAR-NormalChar">
    <w:name w:val="RAR-Normal Char"/>
    <w:link w:val="RAR-Normal"/>
    <w:locked/>
    <w:rsid w:val="00022C10"/>
    <w:rPr>
      <w:sz w:val="24"/>
      <w:lang w:eastAsia="sv-SE"/>
    </w:rPr>
  </w:style>
  <w:style w:type="paragraph" w:customStyle="1" w:styleId="Default">
    <w:name w:val="Default"/>
    <w:rsid w:val="006831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FK-mallar\FK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0914f41c-5f0f-43f5-864d-828814af7558" ContentTypeId="0x0101004C9F790C08E10B48B1B75E883AE1E9CA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33822-c5b8-47ca-8766-c186923f7da0">
      <Value>57</Value>
      <Value>56</Value>
    </TaxCatchAll>
    <Versionsnummer xmlns="55233822-c5b8-47ca-8766-c186923f7da0" xsi:nil="true"/>
    <TaxKeywordTaxHTField xmlns="55233822-c5b8-47ca-8766-c186923f7d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Sjukpenninggrundande inkomst</TermName>
          <TermId xmlns="http://schemas.microsoft.com/office/infopath/2007/PartnerControls">198c1b14-ec9d-4bd6-b9db-221d40d2cc8a</TermId>
        </TermInfo>
      </Terms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K Dokument Nätverk CTH" ma:contentTypeID="0x0101004C9F790C08E10B48B1B75E883AE1E9CA1000EF083433366DAE47B79B4C3953FCFE0E" ma:contentTypeVersion="12" ma:contentTypeDescription="" ma:contentTypeScope="" ma:versionID="d1f4fe88e30968057903e129d642a51d">
  <xsd:schema xmlns:xsd="http://www.w3.org/2001/XMLSchema" xmlns:xs="http://www.w3.org/2001/XMLSchema" xmlns:p="http://schemas.microsoft.com/office/2006/metadata/properties" xmlns:ns2="55233822-c5b8-47ca-8766-c186923f7da0" targetNamespace="http://schemas.microsoft.com/office/2006/metadata/properties" ma:root="true" ma:fieldsID="24cd54e808b9be33e701b1cf89dd791f" ns2:_="">
    <xsd:import namespace="55233822-c5b8-47ca-8766-c186923f7da0"/>
    <xsd:element name="properties">
      <xsd:complexType>
        <xsd:sequence>
          <xsd:element name="documentManagement">
            <xsd:complexType>
              <xsd:all>
                <xsd:element ref="ns2:Versionsnumme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3822-c5b8-47ca-8766-c186923f7da0" elementFormDefault="qualified">
    <xsd:import namespace="http://schemas.microsoft.com/office/2006/documentManagement/types"/>
    <xsd:import namespace="http://schemas.microsoft.com/office/infopath/2007/PartnerControls"/>
    <xsd:element name="Versionsnummer" ma:index="8" nillable="true" ma:displayName="Ver.nr" ma:description="Nuvarande versionsnummer på dokumentet i grupprummet." ma:internalName="Versionsnummer" ma:readOnly="false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Taggar" ma:fieldId="{23f27201-bee3-471e-b2e7-b64fd8b7ca38}" ma:taxonomyMulti="true" ma:sspId="0914f41c-5f0f-43f5-864d-828814af75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948056e-4bd5-43f1-a9f2-59fe11d9fe16}" ma:internalName="TaxCatchAll" ma:showField="CatchAllData" ma:web="a860e84d-a10a-4ddf-a3b8-60bb8fa9a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948056e-4bd5-43f1-a9f2-59fe11d9fe16}" ma:internalName="TaxCatchAllLabel" ma:readOnly="true" ma:showField="CatchAllDataLabel" ma:web="a860e84d-a10a-4ddf-a3b8-60bb8fa9a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C6F8-6928-4884-B820-2EBDB28B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C6C6-B385-418F-8265-A4D597ED6B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954F7F3-C292-4A02-A91F-3DA60DAD59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5DB1B4-FD7B-4070-968D-3CB37101C58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55233822-c5b8-47ca-8766-c186923f7da0"/>
  </ds:schemaRefs>
</ds:datastoreItem>
</file>

<file path=customXml/itemProps5.xml><?xml version="1.0" encoding="utf-8"?>
<ds:datastoreItem xmlns:ds="http://schemas.openxmlformats.org/officeDocument/2006/customXml" ds:itemID="{6F318C9D-8712-498E-9D34-894749FF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3822-c5b8-47ca-8766-c186923f7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FKAR</Template>
  <TotalTime>1</TotalTime>
  <Pages>2</Pages>
  <Words>465</Words>
  <Characters>2835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Försäkringskassans allmänna råd om ändring i Riksförsäkringsverkets allmänna råd (RAR 2002:2) om sjukpenninggrundande inkomst och årsarbetstid;</vt:lpstr>
      <vt:lpstr>Försäkringskassans allmänna råd</vt:lpstr>
    </vt:vector>
  </TitlesOfParts>
  <Manager>Mikael Westberg</Manager>
  <Company>Rättsavdelningen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Försäkringskassans allmänna råd om ändring i Riksförsäkringsverkets allmänna råd (RAR 2002:2) om sjukpenninggrundande inkomst och årsarbetstid;</dc:title>
  <dc:subject>FKAR 2021:1</dc:subject>
  <dc:creator>Serdar Gürbüz</dc:creator>
  <cp:keywords>Sjukpenninggrundande inkomst,</cp:keywords>
  <cp:lastModifiedBy>Gürbüz Serdar (3050)</cp:lastModifiedBy>
  <cp:revision>2</cp:revision>
  <dcterms:created xsi:type="dcterms:W3CDTF">2021-03-05T06:52:00Z</dcterms:created>
  <dcterms:modified xsi:type="dcterms:W3CDTF">2021-03-05T06:52:00Z</dcterms:modified>
  <cp:category>Allmänt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Försäkringskassans allmänna råd om ändring i Riksförsäkringsverkets allmänna råd (RAR 2002:2) om sjukpenninggrundande inkomst och årsarbetstid;</vt:lpwstr>
  </property>
  <property fmtid="{D5CDD505-2E9C-101B-9397-08002B2CF9AE}" pid="3" name="RARNivå">
    <vt:lpwstr>GRAR</vt:lpwstr>
  </property>
  <property fmtid="{D5CDD505-2E9C-101B-9397-08002B2CF9AE}" pid="4" name="Beslutsdatum">
    <vt:lpwstr>19 februari 2021</vt:lpwstr>
  </property>
  <property fmtid="{D5CDD505-2E9C-101B-9397-08002B2CF9AE}" pid="5" name="Underskrift">
    <vt:lpwstr>Mikael Westberg</vt:lpwstr>
  </property>
  <property fmtid="{D5CDD505-2E9C-101B-9397-08002B2CF9AE}" pid="6" name="Signering">
    <vt:lpwstr>Serdar Gürbüz</vt:lpwstr>
  </property>
  <property fmtid="{D5CDD505-2E9C-101B-9397-08002B2CF9AE}" pid="7" name="Ikraftdatum">
    <vt:lpwstr>den 5 mars 2021</vt:lpwstr>
  </property>
  <property fmtid="{D5CDD505-2E9C-101B-9397-08002B2CF9AE}" pid="8" name="DocInit">
    <vt:lpwstr>Yes</vt:lpwstr>
  </property>
  <property fmtid="{D5CDD505-2E9C-101B-9397-08002B2CF9AE}" pid="9" name="Skribent">
    <vt:lpwstr>Serdar Gürbüz</vt:lpwstr>
  </property>
  <property fmtid="{D5CDD505-2E9C-101B-9397-08002B2CF9AE}" pid="10" name="Telefon">
    <vt:lpwstr>010-116 11 07</vt:lpwstr>
  </property>
  <property fmtid="{D5CDD505-2E9C-101B-9397-08002B2CF9AE}" pid="11" name="Enhet">
    <vt:lpwstr>Rättsavdelningen</vt:lpwstr>
  </property>
  <property fmtid="{D5CDD505-2E9C-101B-9397-08002B2CF9AE}" pid="12" name="BeslutandeChef">
    <vt:lpwstr>Mikael Westberg</vt:lpwstr>
  </property>
  <property fmtid="{D5CDD505-2E9C-101B-9397-08002B2CF9AE}" pid="13" name="RARNummer">
    <vt:lpwstr>FKAR 2021:1</vt:lpwstr>
  </property>
  <property fmtid="{D5CDD505-2E9C-101B-9397-08002B2CF9AE}" pid="14" name="Diarienr">
    <vt:lpwstr/>
  </property>
  <property fmtid="{D5CDD505-2E9C-101B-9397-08002B2CF9AE}" pid="15" name="ISSN">
    <vt:lpwstr>ISSN 1404-563X</vt:lpwstr>
  </property>
  <property fmtid="{D5CDD505-2E9C-101B-9397-08002B2CF9AE}" pid="16" name="Tryckdatum">
    <vt:lpwstr/>
  </property>
  <property fmtid="{D5CDD505-2E9C-101B-9397-08002B2CF9AE}" pid="17" name="Försäkringsområde">
    <vt:lpwstr>Allmänt</vt:lpwstr>
  </property>
  <property fmtid="{D5CDD505-2E9C-101B-9397-08002B2CF9AE}" pid="18" name="Uppslagsord">
    <vt:lpwstr>Sjukpenninggrundande inkomst</vt:lpwstr>
  </property>
  <property fmtid="{D5CDD505-2E9C-101B-9397-08002B2CF9AE}" pid="19" name="FleraNyckelOrd">
    <vt:lpwstr/>
  </property>
  <property fmtid="{D5CDD505-2E9C-101B-9397-08002B2CF9AE}" pid="20" name="Förmån-sökord">
    <vt:lpwstr>SGI</vt:lpwstr>
  </property>
  <property fmtid="{D5CDD505-2E9C-101B-9397-08002B2CF9AE}" pid="21" name="Myndighet">
    <vt:lpwstr>Försäkringskassan</vt:lpwstr>
  </property>
  <property fmtid="{D5CDD505-2E9C-101B-9397-08002B2CF9AE}" pid="22" name="DocStatus">
    <vt:lpwstr>SkribentStart</vt:lpwstr>
  </property>
  <property fmtid="{D5CDD505-2E9C-101B-9397-08002B2CF9AE}" pid="23" name="ContentTypeId">
    <vt:lpwstr>0x0101004C9F790C08E10B48B1B75E883AE1E9CA1000EF083433366DAE47B79B4C3953FCFE0E</vt:lpwstr>
  </property>
  <property fmtid="{D5CDD505-2E9C-101B-9397-08002B2CF9AE}" pid="24" name="TaxKeyword">
    <vt:lpwstr>56;#Sjukpenninggrundande inkomst|198c1b14-ec9d-4bd6-b9db-221d40d2cc8a</vt:lpwstr>
  </property>
</Properties>
</file>